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广州市城市管理和综合执法局事业单位2020年集中公开招聘高校应届毕业生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资格审核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和面试</w:t>
      </w:r>
      <w:r>
        <w:rPr>
          <w:rFonts w:ascii="Times New Roman" w:hAnsi="Times New Roman" w:eastAsia="方正小标宋简体" w:cs="Times New Roman"/>
          <w:sz w:val="44"/>
          <w:szCs w:val="44"/>
        </w:rPr>
        <w:t>递补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安排的</w:t>
      </w:r>
      <w:r>
        <w:rPr>
          <w:rFonts w:ascii="Times New Roman" w:hAnsi="Times New Roman" w:eastAsia="方正小标宋简体" w:cs="Times New Roman"/>
          <w:sz w:val="44"/>
          <w:szCs w:val="44"/>
        </w:rPr>
        <w:t>公告</w:t>
      </w:r>
    </w:p>
    <w:p>
      <w:pPr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根据《广东省事业单位2020年集中公开招聘高校应届毕业生公告》和我市要求，结合资格审核情况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按照笔试成绩从高到低的顺序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，现对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广州市城市管理技术研究中心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2010602010572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广州市城市管理质量监测与应急保障中心（广州市燃气事务中心）2010602010757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2010602010758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2010602010759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2010602010760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2010602010763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岗位等6个岗位，</w:t>
      </w:r>
      <w:r>
        <w:rPr>
          <w:rFonts w:ascii="Times New Roman" w:hAnsi="Times New Roman" w:eastAsia="仿宋_GB2312" w:cs="Times New Roman"/>
          <w:sz w:val="32"/>
          <w:szCs w:val="32"/>
        </w:rPr>
        <w:t>进行资格审核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和面试</w:t>
      </w:r>
      <w:r>
        <w:rPr>
          <w:rFonts w:ascii="Times New Roman" w:hAnsi="Times New Roman" w:eastAsia="仿宋_GB2312" w:cs="Times New Roman"/>
          <w:sz w:val="32"/>
          <w:szCs w:val="32"/>
        </w:rPr>
        <w:t>递补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一、递补资格审核人员名单</w:t>
      </w:r>
    </w:p>
    <w:tbl>
      <w:tblPr>
        <w:tblStyle w:val="5"/>
        <w:tblW w:w="92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134"/>
        <w:gridCol w:w="1683"/>
        <w:gridCol w:w="2054"/>
        <w:gridCol w:w="1624"/>
        <w:gridCol w:w="23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刘咏淇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000011316515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广州市城市管理技术研究中心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2010602010572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行政文秘岗管理岗位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十级以上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梁惠仪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000010208226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冶晓峰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000010503509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广州市城市管理质量监测与应急保障中心（广州市燃气事务中心）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2010602010757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燃气工程监管员管理岗位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十级以上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卢永杰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000011309623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陶明珠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000010505023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陈伟强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000010903505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2010602010758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燃气储运监管员管理岗位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十级以上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何心茹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000010809227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  <w:t>苏康健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000010514101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林晓君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000011101321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叶晓君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000011201509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2010602010759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燃气供应监管员管理岗位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十级以上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刘泽航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000011314217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2010602010760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燃气设施监管员管理岗位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十级以上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吴镜熙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000010502403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何晓璠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000010806907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2010602010763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燃气储运监督技术员专业技术岗位十三级以上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ascii="Times New Roman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二、递补资格审核时间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2020年12月2日（星期三）（上午9:00-11:30，下午14:00-17:30）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三、资格审核地点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广州市城市管理和综合执法局（广州市越秀区文明路贤思街34号）一楼大堂。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咨询电话：020-83639503（工作日上午9:30-12:00，下午14:30-17:30）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请递补进入资格审核环节的考生按照《广州市城市管理和综合执法局事业单位2020年集中公开招聘高校应届毕业生资格审核和面试安排的公告》要求，携带相关证件、资料按时参加资格审核，逾期视为自动放弃。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附件：递补人员放弃资格审核声明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广州市城市管理和综合执法局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  <w:lang w:eastAsia="zh-CN"/>
        </w:rPr>
        <w:t>递补人员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  <w:t>放弃资格审核声明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广州市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城市管理和综合执法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岗位（岗位代码: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递补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进入该岗位资格审核环节。现因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，自愿放弃参加资格审核及应聘资格，特此声明。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签名（考生本人手写）：</w:t>
      </w:r>
    </w:p>
    <w:p>
      <w:pPr>
        <w:widowControl/>
        <w:wordWrap w:val="0"/>
        <w:ind w:right="280"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日期：    年   月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（双面</w:t>
      </w:r>
      <w:r>
        <w:rPr>
          <w:rFonts w:ascii="仿宋_GB2312" w:hAnsi="宋体" w:eastAsia="仿宋_GB2312" w:cs="宋体"/>
          <w:kern w:val="0"/>
          <w:sz w:val="32"/>
          <w:szCs w:val="32"/>
        </w:rPr>
        <w:t>打印，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背面粘贴</w:t>
      </w:r>
      <w:r>
        <w:rPr>
          <w:rFonts w:ascii="仿宋_GB2312" w:hAnsi="宋体" w:eastAsia="仿宋_GB2312" w:cs="宋体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复印</w:t>
      </w:r>
      <w:r>
        <w:rPr>
          <w:rFonts w:ascii="仿宋_GB2312" w:hAnsi="宋体" w:eastAsia="仿宋_GB2312" w:cs="宋体"/>
          <w:kern w:val="0"/>
          <w:sz w:val="32"/>
          <w:szCs w:val="32"/>
        </w:rPr>
        <w:t>件正反面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A78"/>
    <w:rsid w:val="000E3392"/>
    <w:rsid w:val="003F5FE9"/>
    <w:rsid w:val="00A11066"/>
    <w:rsid w:val="00AB0F0E"/>
    <w:rsid w:val="00F05DC3"/>
    <w:rsid w:val="00F56A78"/>
    <w:rsid w:val="00FE127B"/>
    <w:rsid w:val="44665920"/>
    <w:rsid w:val="51C334E4"/>
    <w:rsid w:val="692B2121"/>
    <w:rsid w:val="6A6F755F"/>
    <w:rsid w:val="740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827</Characters>
  <Lines>6</Lines>
  <Paragraphs>1</Paragraphs>
  <TotalTime>3</TotalTime>
  <ScaleCrop>false</ScaleCrop>
  <LinksUpToDate>false</LinksUpToDate>
  <CharactersWithSpaces>971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2020-11-27T09:47:00Z</dcterms:created>
  <dc:creator>胡雯</dc:creator>
  <cp:lastModifiedBy>网站编辑</cp:lastModifiedBy>
  <cp:lastPrinted>2020-11-27T10:58:00Z</cp:lastPrinted>
  <dcterms:modified xsi:type="dcterms:W3CDTF">2020-11-30T05:21:58Z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