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0"/>
          <w:sz w:val="44"/>
          <w:szCs w:val="44"/>
        </w:rPr>
        <w:t>广州市户外广告和招牌设置管理专家推荐表</w:t>
      </w:r>
    </w:p>
    <w:bookmarkEnd w:id="0"/>
    <w:p>
      <w:pPr>
        <w:spacing w:line="40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□单位推荐                                    □个人自荐</w:t>
      </w:r>
    </w:p>
    <w:p>
      <w:pPr>
        <w:spacing w:line="40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单位盖章：                                    个人签名：</w:t>
      </w:r>
    </w:p>
    <w:tbl>
      <w:tblPr>
        <w:tblStyle w:val="2"/>
        <w:tblW w:w="907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002"/>
        <w:gridCol w:w="283"/>
        <w:gridCol w:w="709"/>
        <w:gridCol w:w="1276"/>
        <w:gridCol w:w="1701"/>
        <w:gridCol w:w="1275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彩照</w:t>
            </w:r>
          </w:p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国   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994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0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专业工作经历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409" w:type="dxa"/>
            <w:noWrap w:val="0"/>
            <w:vAlign w:val="center"/>
          </w:tcPr>
          <w:p>
            <w:pPr>
              <w:ind w:left="0" w:leftChars="-10" w:hanging="21" w:hangingChars="9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</w:t>
            </w:r>
          </w:p>
          <w:p>
            <w:pPr>
              <w:ind w:left="0" w:leftChars="-10" w:hanging="21" w:hangingChars="9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成绩/研究成果</w:t>
            </w:r>
          </w:p>
          <w:p>
            <w:pPr>
              <w:ind w:left="0" w:leftChars="-67" w:hanging="141" w:hangingChars="59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（可另附页）</w:t>
            </w:r>
          </w:p>
        </w:tc>
        <w:tc>
          <w:tcPr>
            <w:tcW w:w="7664" w:type="dxa"/>
            <w:gridSpan w:val="7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580" w:lineRule="exact"/>
              <w:jc w:val="left"/>
              <w:rPr>
                <w:rFonts w:ascii="方正小标宋简体" w:eastAsia="方正小标宋简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09" w:type="dxa"/>
            <w:noWrap w:val="0"/>
            <w:vAlign w:val="center"/>
          </w:tcPr>
          <w:p>
            <w:pPr>
              <w:ind w:left="0" w:leftChars="-67" w:hanging="141" w:hangingChars="59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获奖情况</w:t>
            </w:r>
          </w:p>
          <w:p>
            <w:pPr>
              <w:ind w:left="0" w:leftChars="-67" w:hanging="141" w:hangingChars="59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（可另附页）</w:t>
            </w:r>
          </w:p>
        </w:tc>
        <w:tc>
          <w:tcPr>
            <w:tcW w:w="7664" w:type="dxa"/>
            <w:gridSpan w:val="7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注：1.请选择单位推荐或个人自荐，并在相应方框打“√”。</w:t>
      </w:r>
    </w:p>
    <w:p>
      <w:pPr>
        <w:spacing w:line="360" w:lineRule="exac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2.单位推荐或个人自荐，均需个人签名。</w:t>
      </w:r>
    </w:p>
    <w:p/>
    <w:p/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A2F7B"/>
    <w:rsid w:val="1D3A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2022-04-27T02:14:00Z</dcterms:created>
  <dc:creator>Lttln</dc:creator>
  <cp:lastModifiedBy>Lttln</cp:lastModifiedBy>
  <dcterms:modified xsi:type="dcterms:W3CDTF">2022-04-27T02:14:34Z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607AA83FE5CE4118B1292A3EA04FBD18</vt:lpwstr>
  </property>
</Properties>
</file>