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420" w:lineRule="auto"/>
        <w:jc w:val="center"/>
        <w:rPr>
          <w:rFonts w:ascii="Times New Roman" w:hAnsi="Times New Roman" w:eastAsia="仿宋_GB2312"/>
          <w:b/>
          <w:sz w:val="44"/>
        </w:rPr>
      </w:pPr>
    </w:p>
    <w:p>
      <w:pPr>
        <w:adjustRightInd w:val="0"/>
        <w:snapToGrid w:val="0"/>
        <w:spacing w:line="42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广州市城市管理和综合执法局</w:t>
      </w:r>
    </w:p>
    <w:p>
      <w:pPr>
        <w:adjustRightInd w:val="0"/>
        <w:snapToGrid w:val="0"/>
        <w:spacing w:line="420" w:lineRule="auto"/>
        <w:jc w:val="center"/>
        <w:rPr>
          <w:rFonts w:hint="eastAsia" w:ascii="方正小标宋_GBK" w:hAnsi="方正小标宋_GBK" w:eastAsia="方正小标宋_GBK" w:cs="方正小标宋_GBK"/>
          <w:bCs/>
          <w:sz w:val="5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课题委托研究申请书</w:t>
      </w:r>
    </w:p>
    <w:p>
      <w:pPr>
        <w:spacing w:line="420" w:lineRule="auto"/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420" w:lineRule="auto"/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420" w:lineRule="auto"/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420" w:lineRule="auto"/>
        <w:jc w:val="center"/>
        <w:rPr>
          <w:rFonts w:ascii="Times New Roman" w:hAnsi="Times New Roman" w:eastAsia="黑体"/>
          <w:bCs/>
          <w:sz w:val="44"/>
        </w:rPr>
      </w:pPr>
    </w:p>
    <w:p>
      <w:pPr>
        <w:spacing w:line="600" w:lineRule="auto"/>
        <w:ind w:firstLine="1617" w:firstLineChars="458"/>
        <w:rPr>
          <w:rFonts w:ascii="Times New Roman" w:hAnsi="Times New Roman" w:eastAsia="仿宋_GB2312"/>
          <w:b/>
          <w:spacing w:val="36"/>
          <w:sz w:val="28"/>
        </w:rPr>
      </w:pPr>
    </w:p>
    <w:p>
      <w:pPr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申请课题名称</w:t>
      </w:r>
      <w:bookmarkStart w:id="0" w:name="_Hlk531301061"/>
      <w:r>
        <w:rPr>
          <w:rFonts w:hint="eastAsia" w:ascii="Times New Roman" w:hAnsi="Times New Roman" w:eastAsia="仿宋_GB2312"/>
          <w:sz w:val="32"/>
        </w:rPr>
        <w:t>：</w:t>
      </w:r>
      <w:bookmarkEnd w:id="0"/>
      <w:r>
        <w:rPr>
          <w:rFonts w:hint="eastAsia" w:ascii="Times New Roman" w:hAnsi="Times New Roman" w:eastAsia="仿宋_GB2312"/>
          <w:sz w:val="32"/>
        </w:rPr>
        <w:t xml:space="preserve">                          </w:t>
      </w:r>
    </w:p>
    <w:p>
      <w:pPr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申请团队负责人：                      </w:t>
      </w:r>
    </w:p>
    <w:p>
      <w:pPr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团队负责人所在单位：                   </w:t>
      </w:r>
    </w:p>
    <w:p>
      <w:pPr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填表日期：                             </w:t>
      </w:r>
    </w:p>
    <w:p>
      <w:pPr>
        <w:spacing w:line="600" w:lineRule="auto"/>
        <w:ind w:firstLine="836" w:firstLineChars="400"/>
        <w:rPr>
          <w:rFonts w:ascii="Times New Roman" w:hAnsi="Times New Roman" w:eastAsia="仿宋_GB2312"/>
          <w:b/>
          <w:spacing w:val="-36"/>
          <w:sz w:val="28"/>
        </w:rPr>
      </w:pPr>
      <w:r>
        <w:rPr>
          <w:rFonts w:ascii="Times New Roman" w:hAnsi="Times New Roman" w:eastAsia="仿宋_GB2312"/>
          <w:b/>
          <w:spacing w:val="-36"/>
          <w:sz w:val="28"/>
        </w:rPr>
        <w:br w:type="page"/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填表说明</w:t>
      </w:r>
    </w:p>
    <w:p>
      <w:pPr>
        <w:spacing w:line="360" w:lineRule="auto"/>
        <w:rPr>
          <w:rFonts w:ascii="宋体" w:hAnsi="宋体"/>
          <w:sz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一、封面上方编号申请人不填，其他栏目由申请人用中文填写。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二、申请人可根据实际填写情况调整本表格格式，但不应缺项、漏项。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三、请申请团队认真如实填写本申请书，并在规定的时间内通过EMS邮寄至广州市城市管理和综合执法局。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四、邮寄地址：广州市越秀区文明路贤思街34号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广州市城市管理和综合执法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环境卫生管理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收；联系人：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高曾辉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，电话：836393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ascii="宋体" w:hAnsi="宋体"/>
          <w:bCs/>
          <w:sz w:val="32"/>
        </w:rPr>
      </w:pPr>
    </w:p>
    <w:p>
      <w:pPr>
        <w:spacing w:line="360" w:lineRule="auto"/>
        <w:rPr>
          <w:rFonts w:ascii="宋体" w:hAnsi="宋体"/>
          <w:bCs/>
          <w:sz w:val="32"/>
        </w:rPr>
      </w:pPr>
    </w:p>
    <w:p>
      <w:pPr>
        <w:spacing w:line="360" w:lineRule="auto"/>
        <w:rPr>
          <w:rFonts w:ascii="宋体" w:hAnsi="宋体"/>
          <w:bCs/>
          <w:sz w:val="32"/>
        </w:rPr>
      </w:pPr>
    </w:p>
    <w:p>
      <w:pPr>
        <w:spacing w:line="360" w:lineRule="auto"/>
        <w:rPr>
          <w:rFonts w:ascii="宋体" w:hAnsi="宋体"/>
          <w:bCs/>
          <w:sz w:val="32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sz w:val="32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一、团队负责人及主要参与人员简况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540"/>
        <w:gridCol w:w="360"/>
        <w:gridCol w:w="540"/>
        <w:gridCol w:w="360"/>
        <w:gridCol w:w="1620"/>
        <w:gridCol w:w="146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行政职务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学历学位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研究专长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办公电话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电子邮箱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移动电话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工作单位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邮政编码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pacing w:val="6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60"/>
                <w:sz w:val="32"/>
                <w:szCs w:val="32"/>
              </w:rPr>
              <w:t>主要参与者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职称/职务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pacing w:val="6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pacing w:val="6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pacing w:val="6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pacing w:val="6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after="120"/>
        <w:ind w:left="420" w:leftChars="200"/>
        <w:rPr>
          <w:rFonts w:ascii="宋体" w:hAnsi="宋体"/>
          <w:sz w:val="16"/>
          <w:szCs w:val="16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二、团队负责人及主要参与者近5年取得的与本课题有关的研究成果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260"/>
        <w:gridCol w:w="193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作者</w:t>
            </w:r>
          </w:p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成果</w:t>
            </w:r>
          </w:p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成果</w:t>
            </w:r>
          </w:p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形式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发表、出版</w:t>
            </w:r>
          </w:p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或采用单位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发表</w:t>
            </w:r>
          </w:p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spacing w:line="420" w:lineRule="auto"/>
        <w:ind w:left="23" w:leftChars="-171" w:hanging="382" w:hangingChars="119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   </w:t>
      </w:r>
    </w:p>
    <w:p>
      <w:pPr>
        <w:spacing w:line="420" w:lineRule="auto"/>
        <w:ind w:left="23" w:leftChars="-171" w:hanging="382" w:hangingChars="119"/>
        <w:rPr>
          <w:rFonts w:hint="eastAsia" w:ascii="宋体" w:hAnsi="宋体"/>
          <w:b/>
          <w:sz w:val="32"/>
        </w:rPr>
      </w:pPr>
    </w:p>
    <w:p>
      <w:pPr>
        <w:spacing w:line="420" w:lineRule="auto"/>
        <w:ind w:left="23" w:leftChars="-171" w:hanging="382" w:hangingChars="119"/>
        <w:rPr>
          <w:rFonts w:hint="eastAsia" w:ascii="宋体" w:hAnsi="宋体"/>
          <w:b/>
          <w:sz w:val="32"/>
        </w:rPr>
      </w:pPr>
    </w:p>
    <w:p>
      <w:pPr>
        <w:spacing w:line="420" w:lineRule="auto"/>
        <w:ind w:left="23" w:leftChars="-171" w:hanging="382" w:hangingChars="119"/>
        <w:rPr>
          <w:rFonts w:hint="eastAsia" w:ascii="宋体" w:hAnsi="宋体"/>
          <w:b/>
          <w:sz w:val="32"/>
        </w:rPr>
      </w:pPr>
    </w:p>
    <w:p>
      <w:pPr>
        <w:spacing w:line="420" w:lineRule="auto"/>
        <w:ind w:left="23" w:leftChars="-171" w:hanging="382" w:hangingChars="119"/>
        <w:rPr>
          <w:rFonts w:hint="eastAsia" w:ascii="宋体" w:hAnsi="宋体"/>
          <w:b/>
          <w:sz w:val="32"/>
        </w:rPr>
      </w:pPr>
    </w:p>
    <w:p>
      <w:pPr>
        <w:spacing w:line="420" w:lineRule="auto"/>
        <w:ind w:left="23" w:leftChars="-171" w:hanging="382" w:hangingChars="119"/>
        <w:rPr>
          <w:rFonts w:ascii="宋体" w:hAnsi="宋体"/>
          <w:sz w:val="32"/>
        </w:rPr>
      </w:pPr>
      <w:r>
        <w:rPr>
          <w:rFonts w:hint="eastAsia" w:ascii="宋体" w:hAnsi="宋体"/>
          <w:b/>
          <w:sz w:val="32"/>
        </w:rPr>
        <w:t xml:space="preserve"> </w:t>
      </w:r>
    </w:p>
    <w:p>
      <w:pPr>
        <w:spacing w:line="420" w:lineRule="auto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三、课题法律政策依据和参考资料</w:t>
      </w:r>
    </w:p>
    <w:tbl>
      <w:tblPr>
        <w:tblStyle w:val="4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44" w:hRule="atLeast"/>
        </w:trPr>
        <w:tc>
          <w:tcPr>
            <w:tcW w:w="8789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bCs/>
                <w:sz w:val="27"/>
                <w:szCs w:val="27"/>
              </w:rPr>
            </w:pPr>
          </w:p>
        </w:tc>
      </w:tr>
    </w:tbl>
    <w:p>
      <w:pPr>
        <w:spacing w:line="420" w:lineRule="auto"/>
        <w:rPr>
          <w:rFonts w:ascii="宋体" w:hAnsi="宋体"/>
          <w:b/>
          <w:sz w:val="32"/>
        </w:rPr>
      </w:pPr>
    </w:p>
    <w:p>
      <w:pPr>
        <w:spacing w:line="420" w:lineRule="auto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四、课题初步研究大纲</w:t>
      </w:r>
    </w:p>
    <w:tbl>
      <w:tblPr>
        <w:tblStyle w:val="4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4" w:hRule="atLeast"/>
        </w:trPr>
        <w:tc>
          <w:tcPr>
            <w:tcW w:w="9073" w:type="dxa"/>
            <w:noWrap w:val="0"/>
            <w:vAlign w:val="top"/>
          </w:tcPr>
          <w:p>
            <w:pPr>
              <w:spacing w:line="440" w:lineRule="exact"/>
              <w:ind w:firstLine="643" w:firstLineChars="200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（一）研究目的和意义</w:t>
            </w:r>
          </w:p>
          <w:p>
            <w:pPr>
              <w:spacing w:line="440" w:lineRule="exact"/>
              <w:ind w:firstLine="643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（二）研究内容</w:t>
            </w:r>
          </w:p>
          <w:p>
            <w:pPr>
              <w:spacing w:line="440" w:lineRule="exact"/>
              <w:ind w:firstLine="540" w:firstLineChars="200"/>
              <w:rPr>
                <w:rFonts w:ascii="宋体" w:hAnsi="宋体"/>
                <w:bCs/>
                <w:sz w:val="27"/>
                <w:szCs w:val="27"/>
              </w:rPr>
            </w:pPr>
          </w:p>
        </w:tc>
      </w:tr>
    </w:tbl>
    <w:p>
      <w:pPr>
        <w:spacing w:line="420" w:lineRule="auto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五、课题研究的步骤安排和时间进展情况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399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黑体" w:hAnsi="黑体" w:eastAsia="黑体" w:cs="黑体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</w:rPr>
              <w:t>步骤安排</w:t>
            </w: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黑体" w:hAnsi="黑体" w:eastAsia="黑体" w:cs="黑体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</w:rPr>
              <w:t>完成内容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黑体" w:hAnsi="黑体" w:eastAsia="黑体" w:cs="黑体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最终成果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完成时间</w:t>
            </w:r>
          </w:p>
        </w:tc>
        <w:tc>
          <w:tcPr>
            <w:tcW w:w="3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最 终 成 果 名 称</w:t>
            </w:r>
          </w:p>
        </w:tc>
        <w:tc>
          <w:tcPr>
            <w:tcW w:w="24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sz w:val="27"/>
                <w:szCs w:val="27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248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</w:tbl>
    <w:p>
      <w:pPr>
        <w:spacing w:line="420" w:lineRule="auto"/>
        <w:rPr>
          <w:rFonts w:ascii="宋体" w:hAnsi="宋体"/>
          <w:b/>
          <w:sz w:val="32"/>
        </w:rPr>
      </w:pPr>
    </w:p>
    <w:p>
      <w:pPr>
        <w:spacing w:line="420" w:lineRule="auto"/>
        <w:rPr>
          <w:rFonts w:hint="eastAsia" w:ascii="黑体" w:hAnsi="黑体" w:eastAsia="黑体" w:cs="黑体"/>
          <w:bCs/>
          <w:sz w:val="32"/>
        </w:rPr>
      </w:pPr>
    </w:p>
    <w:p>
      <w:pPr>
        <w:numPr>
          <w:ilvl w:val="0"/>
          <w:numId w:val="1"/>
        </w:numPr>
        <w:spacing w:line="420" w:lineRule="auto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br w:type="page"/>
      </w:r>
      <w:r>
        <w:rPr>
          <w:rFonts w:hint="eastAsia" w:ascii="黑体" w:hAnsi="黑体" w:eastAsia="黑体" w:cs="黑体"/>
          <w:bCs/>
          <w:sz w:val="32"/>
        </w:rPr>
        <w:t>团队负责人所在单位意见</w:t>
      </w:r>
    </w:p>
    <w:p>
      <w:pPr>
        <w:numPr>
          <w:ilvl w:val="0"/>
          <w:numId w:val="0"/>
        </w:numPr>
        <w:spacing w:line="42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提示：申请书填写内容是否属实；团队负责人和主要成员是否适合承担申请本课题的研究；能否提供本课题研究所需要的时间、条件。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8" w:hRule="atLeast"/>
        </w:trPr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spacing w:line="30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兹证明本申请书所填写内容属实。我单位认为该团队负责人和主要成员适合承担本课题研究的工作，同时我单位将保障为该团队进行本课题研究提供必要的时间和条件。</w:t>
            </w: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  <w:bookmarkStart w:id="1" w:name="_GoBack"/>
            <w:bookmarkEnd w:id="1"/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  <w:p>
            <w:pPr>
              <w:spacing w:line="300" w:lineRule="auto"/>
              <w:ind w:firstLine="4160" w:firstLineChars="1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单位公章：</w:t>
            </w:r>
          </w:p>
          <w:p>
            <w:pPr>
              <w:numPr>
                <w:ilvl w:val="0"/>
                <w:numId w:val="0"/>
              </w:numPr>
              <w:spacing w:line="420" w:lineRule="auto"/>
              <w:ind w:firstLine="4160" w:firstLineChars="13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spacing w:line="420" w:lineRule="auto"/>
              <w:ind w:firstLine="5120" w:firstLineChars="1600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 年 月 日</w:t>
            </w:r>
          </w:p>
          <w:p>
            <w:pPr>
              <w:numPr>
                <w:ilvl w:val="0"/>
                <w:numId w:val="0"/>
              </w:numPr>
              <w:spacing w:line="420" w:lineRule="auto"/>
              <w:rPr>
                <w:rFonts w:hint="eastAsia" w:ascii="黑体" w:hAnsi="黑体" w:eastAsia="黑体" w:cs="黑体"/>
                <w:bCs/>
                <w:sz w:val="32"/>
                <w:vertAlign w:val="baseline"/>
              </w:rPr>
            </w:pPr>
          </w:p>
        </w:tc>
      </w:tr>
    </w:tbl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64B2C"/>
    <w:multiLevelType w:val="singleLevel"/>
    <w:tmpl w:val="E9264B2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mM4ZDNjNDJhMGM5OWIwMjRlMTkwMDhmZmE2ZTMifQ=="/>
  </w:docVars>
  <w:rsids>
    <w:rsidRoot w:val="1E134F61"/>
    <w:rsid w:val="1E1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2023-03-23T09:49:00Z</dcterms:created>
  <dc:creator>DDZA10585</dc:creator>
  <cp:lastModifiedBy>DDZA10585</cp:lastModifiedBy>
  <dcterms:modified xsi:type="dcterms:W3CDTF">2023-03-23T09:50:47Z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76B8689E76A3485189FFD8BA2CFA7BD7</vt:lpwstr>
  </property>
</Properties>
</file>